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F51" w14:textId="7E27C0E9" w:rsidR="00914603" w:rsidRDefault="00333ED6" w:rsidP="00333ED6">
      <w:pPr>
        <w:pStyle w:val="Title"/>
      </w:pPr>
      <w:r>
        <w:t>Project:</w:t>
      </w:r>
      <w:r>
        <w:tab/>
      </w:r>
      <w:r>
        <w:tab/>
      </w:r>
      <w:r w:rsidR="00F80FDB">
        <w:t>Your Project</w:t>
      </w:r>
    </w:p>
    <w:p w14:paraId="7F77DBA8" w14:textId="1F3EE63D" w:rsidR="00333ED6" w:rsidRDefault="00333ED6" w:rsidP="00333ED6">
      <w:pPr>
        <w:pStyle w:val="Heading1"/>
        <w:rPr>
          <w:color w:val="7030A0"/>
        </w:rPr>
      </w:pPr>
      <w:r w:rsidRPr="00570F2C">
        <w:rPr>
          <w:color w:val="7030A0"/>
        </w:rPr>
        <w:t>Expected start date:</w:t>
      </w:r>
      <w:r w:rsidRPr="00570F2C">
        <w:rPr>
          <w:color w:val="7030A0"/>
        </w:rPr>
        <w:tab/>
      </w:r>
      <w:r w:rsidR="00A57F51">
        <w:rPr>
          <w:color w:val="7030A0"/>
        </w:rPr>
        <w:t xml:space="preserve">May </w:t>
      </w:r>
      <w:r w:rsidR="00485F48">
        <w:rPr>
          <w:color w:val="7030A0"/>
        </w:rPr>
        <w:t>2020</w:t>
      </w:r>
    </w:p>
    <w:p w14:paraId="4B138063" w14:textId="77777777" w:rsidR="00175EB5" w:rsidRPr="00175EB5" w:rsidRDefault="00175EB5" w:rsidP="00175EB5"/>
    <w:p w14:paraId="3432B5F1" w14:textId="7307ADCF" w:rsidR="00333ED6" w:rsidRDefault="007A1608">
      <w:r w:rsidRPr="005E4F5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AD041" wp14:editId="08A3D56A">
                <wp:simplePos x="0" y="0"/>
                <wp:positionH relativeFrom="margin">
                  <wp:align>right</wp:align>
                </wp:positionH>
                <wp:positionV relativeFrom="paragraph">
                  <wp:posOffset>33564</wp:posOffset>
                </wp:positionV>
                <wp:extent cx="5946140" cy="2882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28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358B" w14:textId="36DF922D" w:rsidR="004B046D" w:rsidRDefault="00A84FA8" w:rsidP="00D50D31">
                            <w:pPr>
                              <w:tabs>
                                <w:tab w:val="center" w:pos="720"/>
                                <w:tab w:val="center" w:pos="2610"/>
                                <w:tab w:val="center" w:pos="4500"/>
                                <w:tab w:val="center" w:pos="6390"/>
                                <w:tab w:val="center" w:pos="8280"/>
                              </w:tabs>
                            </w:pPr>
                            <w:r>
                              <w:tab/>
                            </w:r>
                            <w:r w:rsidR="004B046D">
                              <w:t>Doers</w:t>
                            </w:r>
                            <w:r>
                              <w:tab/>
                              <w:t>Market</w:t>
                            </w:r>
                            <w:r>
                              <w:tab/>
                              <w:t>Plan</w:t>
                            </w:r>
                            <w:r>
                              <w:tab/>
                              <w:t>Finances</w:t>
                            </w:r>
                            <w:r>
                              <w:tab/>
                              <w:t>Investors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AD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2.65pt;width:468.2pt;height:2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" fillcolor="white [3212]" stroked="f">
                <v:textbox>
                  <w:txbxContent>
                    <w:p w14:paraId="1B16358B" w14:textId="36DF922D" w:rsidR="004B046D" w:rsidRDefault="00A84FA8" w:rsidP="00D50D31">
                      <w:pPr>
                        <w:tabs>
                          <w:tab w:val="center" w:pos="720"/>
                          <w:tab w:val="center" w:pos="2610"/>
                          <w:tab w:val="center" w:pos="4500"/>
                          <w:tab w:val="center" w:pos="6390"/>
                          <w:tab w:val="center" w:pos="8280"/>
                        </w:tabs>
                      </w:pPr>
                      <w:r>
                        <w:tab/>
                      </w:r>
                      <w:r w:rsidR="004B046D">
                        <w:t>Doers</w:t>
                      </w:r>
                      <w:r>
                        <w:tab/>
                        <w:t>Market</w:t>
                      </w:r>
                      <w:r>
                        <w:tab/>
                        <w:t>Plan</w:t>
                      </w:r>
                      <w:r>
                        <w:tab/>
                        <w:t>Finances</w:t>
                      </w:r>
                      <w:r>
                        <w:tab/>
                        <w:t>Investors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DA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E93AB" wp14:editId="0A67961D">
                <wp:simplePos x="0" y="0"/>
                <wp:positionH relativeFrom="leftMargin">
                  <wp:align>right</wp:align>
                </wp:positionH>
                <wp:positionV relativeFrom="paragraph">
                  <wp:posOffset>3160376</wp:posOffset>
                </wp:positionV>
                <wp:extent cx="5946140" cy="315211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46140" cy="315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A21F" w14:textId="3F6EAC2B" w:rsidR="005C4784" w:rsidRDefault="00EF1D0E" w:rsidP="00CB4DA0">
                            <w:pPr>
                              <w:tabs>
                                <w:tab w:val="center" w:pos="720"/>
                                <w:tab w:val="center" w:pos="2610"/>
                                <w:tab w:val="center" w:pos="4500"/>
                                <w:tab w:val="center" w:pos="6390"/>
                                <w:tab w:val="center" w:pos="8370"/>
                              </w:tabs>
                            </w:pPr>
                            <w:r>
                              <w:tab/>
                            </w:r>
                            <w:r w:rsidR="00875C6E">
                              <w:t>Ind Expert</w:t>
                            </w:r>
                            <w:r w:rsidR="00875C6E">
                              <w:tab/>
                              <w:t>Sales</w:t>
                            </w:r>
                            <w:r w:rsidR="00875C6E">
                              <w:tab/>
                            </w:r>
                            <w:r>
                              <w:t>Technical</w:t>
                            </w:r>
                            <w:r>
                              <w:tab/>
                              <w:t>Financial</w:t>
                            </w:r>
                            <w:r>
                              <w:tab/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93AB" id="_x0000_s1027" type="#_x0000_t202" style="position:absolute;margin-left:417pt;margin-top:248.85pt;width:468.2pt;height:24.8pt;rotation:-90;z-index:2516613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" fillcolor="white [3212]" stroked="f">
                <v:textbox>
                  <w:txbxContent>
                    <w:p w14:paraId="53F3A21F" w14:textId="3F6EAC2B" w:rsidR="005C4784" w:rsidRDefault="00EF1D0E" w:rsidP="00CB4DA0">
                      <w:pPr>
                        <w:tabs>
                          <w:tab w:val="center" w:pos="720"/>
                          <w:tab w:val="center" w:pos="2610"/>
                          <w:tab w:val="center" w:pos="4500"/>
                          <w:tab w:val="center" w:pos="6390"/>
                          <w:tab w:val="center" w:pos="8370"/>
                        </w:tabs>
                      </w:pPr>
                      <w:r>
                        <w:tab/>
                      </w:r>
                      <w:r w:rsidR="00875C6E">
                        <w:t>Ind Expert</w:t>
                      </w:r>
                      <w:r w:rsidR="00875C6E">
                        <w:tab/>
                        <w:t>Sales</w:t>
                      </w:r>
                      <w:r w:rsidR="00875C6E">
                        <w:tab/>
                      </w:r>
                      <w:r>
                        <w:t>Technical</w:t>
                      </w:r>
                      <w:r>
                        <w:tab/>
                        <w:t>Financial</w:t>
                      </w:r>
                      <w:r>
                        <w:tab/>
                        <w:t>Leadership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0F2C" w:rsidRPr="00570F2C" w14:paraId="7E7B6009" w14:textId="77777777" w:rsidTr="005A42D6">
        <w:trPr>
          <w:trHeight w:val="187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87AA669" w14:textId="5620A6A6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44EC50A" w14:textId="3C7E14D1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CE9E1A1" w14:textId="4BF176E2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381C4E4" w14:textId="096A9798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46B2BC7" w14:textId="59464D60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</w:tr>
      <w:tr w:rsidR="00570F2C" w:rsidRPr="00570F2C" w14:paraId="7DD14106" w14:textId="77777777" w:rsidTr="00A07132">
        <w:trPr>
          <w:trHeight w:val="187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5E2024F1" w14:textId="46D6EB93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2360C24" w14:textId="668CE916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E7C8BB5" w14:textId="218AD7FE" w:rsidR="00B4396F" w:rsidRPr="00C42F68" w:rsidRDefault="00B4396F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E7E6E6" w:themeFill="background2"/>
            <w:vAlign w:val="center"/>
          </w:tcPr>
          <w:p w14:paraId="4B08754C" w14:textId="2EC340E1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88B695" w14:textId="131F31B9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</w:tr>
      <w:tr w:rsidR="00570F2C" w:rsidRPr="00570F2C" w14:paraId="68FF5CEA" w14:textId="77777777" w:rsidTr="005A42D6">
        <w:trPr>
          <w:trHeight w:val="187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5FB88DA5" w14:textId="3E184689" w:rsidR="00570F2C" w:rsidRPr="00C42F68" w:rsidRDefault="00570F2C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61EE68E" w14:textId="4456D155" w:rsidR="00570F2C" w:rsidRPr="00C42F68" w:rsidRDefault="00570F2C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2A7FB9D7" w14:textId="51A9825E" w:rsidR="00570F2C" w:rsidRPr="00C42F68" w:rsidRDefault="00570F2C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109484C" w14:textId="6EFB3DD7" w:rsidR="00570F2C" w:rsidRPr="00C42F68" w:rsidRDefault="00570F2C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C274142" w14:textId="37805E50" w:rsidR="00570F2C" w:rsidRPr="00C42F68" w:rsidRDefault="00570F2C" w:rsidP="009923FD">
            <w:pPr>
              <w:spacing w:line="168" w:lineRule="auto"/>
              <w:jc w:val="center"/>
              <w:rPr>
                <w:sz w:val="28"/>
              </w:rPr>
            </w:pPr>
          </w:p>
        </w:tc>
      </w:tr>
      <w:tr w:rsidR="00570F2C" w:rsidRPr="00570F2C" w14:paraId="5C84B7AA" w14:textId="77777777" w:rsidTr="00695D8F">
        <w:trPr>
          <w:trHeight w:val="187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279C5D71" w14:textId="70047240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B98920" w14:textId="4AD532A3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CCE58A1" w14:textId="0A2BBBED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232B07AF" w14:textId="1B6B9B26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4D28D54" w14:textId="52AEEA9E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</w:tr>
      <w:tr w:rsidR="00570F2C" w:rsidRPr="00570F2C" w14:paraId="5323DFA2" w14:textId="77777777" w:rsidTr="001D603A">
        <w:trPr>
          <w:trHeight w:val="187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6A86E107" w14:textId="759FF5B0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373B570" w14:textId="14A14545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904791C" w14:textId="09EB23F0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BA6DE78" w14:textId="1CCE66B0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2BB17D62" w14:textId="35461FC4" w:rsidR="00333ED6" w:rsidRPr="00C42F68" w:rsidRDefault="00333ED6" w:rsidP="009923FD">
            <w:pPr>
              <w:spacing w:line="168" w:lineRule="auto"/>
              <w:jc w:val="center"/>
              <w:rPr>
                <w:sz w:val="28"/>
              </w:rPr>
            </w:pPr>
          </w:p>
        </w:tc>
      </w:tr>
    </w:tbl>
    <w:p w14:paraId="22472B30" w14:textId="42167808" w:rsidR="00333ED6" w:rsidRDefault="00333ED6"/>
    <w:sectPr w:rsidR="0033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MetaPro-Book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58"/>
    <w:rsid w:val="00011A73"/>
    <w:rsid w:val="00085C5D"/>
    <w:rsid w:val="000C2F58"/>
    <w:rsid w:val="00175EB5"/>
    <w:rsid w:val="001D603A"/>
    <w:rsid w:val="002E3947"/>
    <w:rsid w:val="00333ED6"/>
    <w:rsid w:val="003D4ACA"/>
    <w:rsid w:val="003F7BDD"/>
    <w:rsid w:val="00485F48"/>
    <w:rsid w:val="004B046D"/>
    <w:rsid w:val="004B6A14"/>
    <w:rsid w:val="00570F2C"/>
    <w:rsid w:val="005A42D6"/>
    <w:rsid w:val="005C4784"/>
    <w:rsid w:val="005D419D"/>
    <w:rsid w:val="005E4F5B"/>
    <w:rsid w:val="00605829"/>
    <w:rsid w:val="006225D4"/>
    <w:rsid w:val="006370A9"/>
    <w:rsid w:val="00695D8F"/>
    <w:rsid w:val="006B38DA"/>
    <w:rsid w:val="007A1608"/>
    <w:rsid w:val="00875C6E"/>
    <w:rsid w:val="008A65E5"/>
    <w:rsid w:val="00914603"/>
    <w:rsid w:val="009923FD"/>
    <w:rsid w:val="009A7A23"/>
    <w:rsid w:val="009D5D55"/>
    <w:rsid w:val="00A059FA"/>
    <w:rsid w:val="00A07132"/>
    <w:rsid w:val="00A57F51"/>
    <w:rsid w:val="00A84FA8"/>
    <w:rsid w:val="00AF3EC7"/>
    <w:rsid w:val="00AF735C"/>
    <w:rsid w:val="00B25F67"/>
    <w:rsid w:val="00B4396F"/>
    <w:rsid w:val="00BD652A"/>
    <w:rsid w:val="00C4138A"/>
    <w:rsid w:val="00C42F68"/>
    <w:rsid w:val="00C61264"/>
    <w:rsid w:val="00CA3967"/>
    <w:rsid w:val="00CB4DA0"/>
    <w:rsid w:val="00CF1127"/>
    <w:rsid w:val="00D44FBC"/>
    <w:rsid w:val="00D50D31"/>
    <w:rsid w:val="00D84B33"/>
    <w:rsid w:val="00D93D6A"/>
    <w:rsid w:val="00E067D3"/>
    <w:rsid w:val="00EA6755"/>
    <w:rsid w:val="00EF1D0E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A5A4"/>
  <w15:chartTrackingRefBased/>
  <w15:docId w15:val="{59D650F1-8D37-4586-A5D6-0D9A11F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33"/>
    <w:rPr>
      <w:rFonts w:ascii="MetaPro-Light" w:hAnsi="MetaPro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B33"/>
    <w:pPr>
      <w:keepNext/>
      <w:keepLines/>
      <w:spacing w:before="240" w:after="0"/>
      <w:outlineLvl w:val="0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3"/>
    <w:pPr>
      <w:keepNext/>
      <w:keepLines/>
      <w:spacing w:before="40" w:after="0"/>
      <w:outlineLvl w:val="1"/>
    </w:pPr>
    <w:rPr>
      <w:rFonts w:eastAsiaTheme="majorEastAsia" w:cstheme="majorBidi"/>
      <w:color w:val="ED7D31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B3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3"/>
    <w:rPr>
      <w:rFonts w:ascii="MetaPro-Light" w:eastAsiaTheme="majorEastAsia" w:hAnsi="MetaPro-Light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D84B33"/>
    <w:rPr>
      <w:rFonts w:ascii="MetaPro-Book" w:hAnsi="MetaPro-Book"/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4B33"/>
    <w:rPr>
      <w:rFonts w:ascii="MetaPro-Light" w:eastAsiaTheme="majorEastAsia" w:hAnsi="MetaPro-Light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3"/>
    <w:rPr>
      <w:rFonts w:ascii="MetaPro-Light" w:eastAsiaTheme="majorEastAsia" w:hAnsi="MetaPro-Light" w:cstheme="majorBidi"/>
      <w:color w:val="ED7D31" w:themeColor="accent2"/>
      <w:sz w:val="26"/>
      <w:szCs w:val="26"/>
    </w:rPr>
  </w:style>
  <w:style w:type="table" w:styleId="TableGrid">
    <w:name w:val="Table Grid"/>
    <w:basedOn w:val="TableNormal"/>
    <w:uiPriority w:val="39"/>
    <w:rsid w:val="0033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8CB6AD85DAC43B24197980EFDCAFA" ma:contentTypeVersion="13" ma:contentTypeDescription="Create a new document." ma:contentTypeScope="" ma:versionID="a6618f5be72398eba33a9c2727bd4936">
  <xsd:schema xmlns:xsd="http://www.w3.org/2001/XMLSchema" xmlns:xs="http://www.w3.org/2001/XMLSchema" xmlns:p="http://schemas.microsoft.com/office/2006/metadata/properties" xmlns:ns3="9730113f-ef88-43fd-b959-18f21dcc6548" xmlns:ns4="796068f5-8493-4000-846e-7171a895b1d3" targetNamespace="http://schemas.microsoft.com/office/2006/metadata/properties" ma:root="true" ma:fieldsID="ba05a476f21ac999ac2f78b082325a2b" ns3:_="" ns4:_="">
    <xsd:import namespace="9730113f-ef88-43fd-b959-18f21dcc6548"/>
    <xsd:import namespace="796068f5-8493-4000-846e-7171a895b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0113f-ef88-43fd-b959-18f21dcc6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068f5-8493-4000-846e-7171a895b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9D082-B9A6-43B3-9A88-6C0D51395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19C9F-8C0D-44F3-9CE7-321D01E2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547BD-49BB-46E9-A728-BE21D4AA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0113f-ef88-43fd-b959-18f21dcc6548"/>
    <ds:schemaRef ds:uri="796068f5-8493-4000-846e-7171a895b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3</cp:revision>
  <dcterms:created xsi:type="dcterms:W3CDTF">2023-06-12T15:42:00Z</dcterms:created>
  <dcterms:modified xsi:type="dcterms:W3CDTF">2023-06-12T15:43:00Z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0x0101005D58CB6AD85DAC43B24197980EFDCAFA</vt:lpwstr>
  </property>
</Properties>
</file>